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49FF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37794799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3EE9193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5B22CB15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036EC4F8" w14:textId="77777777" w:rsidR="000065CC" w:rsidRDefault="000065CC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z w:val="20"/>
        </w:rPr>
      </w:pPr>
    </w:p>
    <w:p w14:paraId="71F12346" w14:textId="6C6E1E92" w:rsidR="00410F5D" w:rsidRPr="000065CC" w:rsidRDefault="00410F5D" w:rsidP="00410F5D">
      <w:pPr>
        <w:autoSpaceDE w:val="0"/>
        <w:autoSpaceDN w:val="0"/>
        <w:adjustRightInd w:val="0"/>
        <w:ind w:left="-284" w:right="-93"/>
        <w:jc w:val="center"/>
        <w:rPr>
          <w:rFonts w:ascii="Arial Narrow" w:hAnsi="Arial Narrow"/>
          <w:b/>
          <w:shd w:val="clear" w:color="auto" w:fill="222A35" w:themeFill="text2" w:themeFillShade="80"/>
        </w:rPr>
      </w:pPr>
      <w:r w:rsidRPr="000065CC">
        <w:rPr>
          <w:rFonts w:ascii="Arial Narrow" w:hAnsi="Arial Narrow"/>
          <w:b/>
        </w:rPr>
        <w:t>FORMULÁRIO PARA RECURSO CONTRA GABARITO PRELIMINAR DAS PROVAS OBJETIVAS</w:t>
      </w:r>
    </w:p>
    <w:p w14:paraId="4AE326FF" w14:textId="7F534367" w:rsidR="00410F5D" w:rsidRPr="00410F5D" w:rsidRDefault="00410F5D" w:rsidP="00410F5D">
      <w:pPr>
        <w:rPr>
          <w:rFonts w:ascii="Arial Narrow" w:hAnsi="Arial Narrow" w:cs="Arial"/>
          <w:b/>
        </w:rPr>
      </w:pPr>
    </w:p>
    <w:tbl>
      <w:tblPr>
        <w:tblStyle w:val="Tabelacomgrade"/>
        <w:tblW w:w="1035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352"/>
      </w:tblGrid>
      <w:tr w:rsidR="00410F5D" w:rsidRPr="00410F5D" w14:paraId="68E611D6" w14:textId="77777777" w:rsidTr="00410F5D">
        <w:trPr>
          <w:trHeight w:val="467"/>
        </w:trPr>
        <w:tc>
          <w:tcPr>
            <w:tcW w:w="10352" w:type="dxa"/>
          </w:tcPr>
          <w:p w14:paraId="0793E4A8" w14:textId="77777777" w:rsidR="000065CC" w:rsidRDefault="000065CC" w:rsidP="00410F5D">
            <w:pPr>
              <w:spacing w:before="80" w:after="80"/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075BD424" w14:textId="500915BD" w:rsidR="00410F5D" w:rsidRPr="00410F5D" w:rsidRDefault="00410F5D" w:rsidP="00410F5D">
            <w:pPr>
              <w:spacing w:before="80" w:after="8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 xml:space="preserve">C A R G O: </w:t>
            </w:r>
            <w:r w:rsidR="000065CC">
              <w:rPr>
                <w:rFonts w:ascii="Arial Narrow" w:hAnsi="Arial Narrow"/>
                <w:b/>
                <w:sz w:val="22"/>
              </w:rPr>
              <w:t>_________________________________________________________________________________</w:t>
            </w:r>
          </w:p>
        </w:tc>
      </w:tr>
    </w:tbl>
    <w:p w14:paraId="5D4737C0" w14:textId="77777777" w:rsidR="00410F5D" w:rsidRPr="00410F5D" w:rsidRDefault="00410F5D" w:rsidP="00410F5D">
      <w:pPr>
        <w:jc w:val="center"/>
        <w:rPr>
          <w:rFonts w:ascii="Arial Narrow" w:hAnsi="Arial Narrow" w:cs="Arial"/>
          <w:b/>
        </w:rPr>
      </w:pPr>
      <w:r w:rsidRPr="00410F5D"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2544" wp14:editId="05A9784B">
                <wp:simplePos x="0" y="0"/>
                <wp:positionH relativeFrom="column">
                  <wp:posOffset>-617220</wp:posOffset>
                </wp:positionH>
                <wp:positionV relativeFrom="paragraph">
                  <wp:posOffset>35560</wp:posOffset>
                </wp:positionV>
                <wp:extent cx="6515100" cy="114554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8F8E" w14:textId="77777777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  <w:t>ATENÇÃO:</w:t>
                            </w:r>
                          </w:p>
                          <w:p w14:paraId="304534CC" w14:textId="77777777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1 - Use uma folha para cada questão.</w:t>
                            </w:r>
                          </w:p>
                          <w:p w14:paraId="6A073379" w14:textId="77777777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2 - Caso alguma questão seja anulada, os pontos a ela correspondentes serão atribuídos a todos os candidatos. </w:t>
                            </w:r>
                          </w:p>
                          <w:p w14:paraId="314EA018" w14:textId="015D77EC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 xml:space="preserve">3 – Prazo para recurso: </w:t>
                            </w:r>
                            <w:r w:rsidRPr="004B3EAF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18 e 19 de maio de 20222</w:t>
                            </w:r>
                          </w:p>
                          <w:p w14:paraId="30608B37" w14:textId="0C7DA6C8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4 – Endereço para envio do recurso:</w:t>
                            </w:r>
                            <w:r w:rsidRPr="008D1A8D">
                              <w:rPr>
                                <w:rFonts w:ascii="Arial Narrow" w:hAnsi="Arial Narrow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D1A8D">
                              <w:rPr>
                                <w:rFonts w:ascii="Arial Narrow" w:hAnsi="Arial Narrow"/>
                              </w:rPr>
                              <w:t>concursoburiticupu.ma@gmail.com</w:t>
                            </w:r>
                          </w:p>
                          <w:p w14:paraId="02C9964D" w14:textId="77777777" w:rsidR="00410F5D" w:rsidRPr="008D1A8D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</w:rPr>
                            </w:pPr>
                            <w:r w:rsidRPr="008D1A8D"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  <w:t>5 – O candidato deve preencher obrigatoriamente com o nome do cargo e o respectivo código.</w:t>
                            </w:r>
                          </w:p>
                          <w:p w14:paraId="0A97A8DF" w14:textId="77777777" w:rsidR="00410F5D" w:rsidRPr="004570D6" w:rsidRDefault="00410F5D" w:rsidP="00410F5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25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6pt;margin-top:2.8pt;width:513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" stroked="f">
                <v:textbox>
                  <w:txbxContent>
                    <w:p w14:paraId="79398F8E" w14:textId="77777777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8D1A8D"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  <w:t>ATENÇÃO:</w:t>
                      </w:r>
                    </w:p>
                    <w:p w14:paraId="304534CC" w14:textId="77777777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8D1A8D">
                        <w:rPr>
                          <w:rFonts w:ascii="Arial Narrow" w:hAnsi="Arial Narrow"/>
                          <w:sz w:val="21"/>
                          <w:szCs w:val="21"/>
                        </w:rPr>
                        <w:t>1 - Use uma folha para cada questão.</w:t>
                      </w:r>
                    </w:p>
                    <w:p w14:paraId="6A073379" w14:textId="77777777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  <w:r w:rsidRPr="008D1A8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2 - Caso alguma questão seja anulada, os pontos a ela correspondentes serão atribuídos a todos os candidatos. </w:t>
                      </w:r>
                    </w:p>
                    <w:p w14:paraId="314EA018" w14:textId="015D77EC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D1A8D">
                        <w:rPr>
                          <w:rFonts w:ascii="Arial Narrow" w:hAnsi="Arial Narrow"/>
                          <w:sz w:val="21"/>
                          <w:szCs w:val="21"/>
                        </w:rPr>
                        <w:t xml:space="preserve">3 – Prazo para recurso: </w:t>
                      </w:r>
                      <w:r w:rsidRPr="004B3EAF">
                        <w:rPr>
                          <w:rFonts w:ascii="Arial Narrow" w:hAnsi="Arial Narrow"/>
                          <w:b/>
                          <w:color w:val="000000" w:themeColor="text1"/>
                          <w:sz w:val="21"/>
                          <w:szCs w:val="21"/>
                        </w:rPr>
                        <w:t>18 e 19 de maio de 20222</w:t>
                      </w:r>
                    </w:p>
                    <w:p w14:paraId="30608B37" w14:textId="0C7DA6C8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</w:rPr>
                      </w:pPr>
                      <w:r w:rsidRPr="008D1A8D">
                        <w:rPr>
                          <w:rFonts w:ascii="Arial Narrow" w:hAnsi="Arial Narrow"/>
                          <w:sz w:val="21"/>
                          <w:szCs w:val="21"/>
                        </w:rPr>
                        <w:t>4 – Endereço para envio do recurso:</w:t>
                      </w:r>
                      <w:r w:rsidRPr="008D1A8D">
                        <w:rPr>
                          <w:rFonts w:ascii="Arial Narrow" w:hAnsi="Arial Narrow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8D1A8D">
                        <w:rPr>
                          <w:rFonts w:ascii="Arial Narrow" w:hAnsi="Arial Narrow"/>
                        </w:rPr>
                        <w:t>concursoburiticupu.ma@gmail.com</w:t>
                      </w:r>
                    </w:p>
                    <w:p w14:paraId="02C9964D" w14:textId="77777777" w:rsidR="00410F5D" w:rsidRPr="008D1A8D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/>
                          <w:color w:val="0070C0"/>
                        </w:rPr>
                      </w:pPr>
                      <w:r w:rsidRPr="008D1A8D">
                        <w:rPr>
                          <w:rFonts w:ascii="Arial Narrow" w:hAnsi="Arial Narrow"/>
                          <w:sz w:val="21"/>
                          <w:szCs w:val="21"/>
                        </w:rPr>
                        <w:t>5 – O candidato deve preencher obrigatoriamente com o nome do cargo e o respectivo código.</w:t>
                      </w:r>
                    </w:p>
                    <w:p w14:paraId="0A97A8DF" w14:textId="77777777" w:rsidR="00410F5D" w:rsidRPr="004570D6" w:rsidRDefault="00410F5D" w:rsidP="00410F5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2A801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0263ED62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4E9672DC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CC14CD8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1EADF308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251376D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0C808F1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sz w:val="8"/>
          <w:szCs w:val="8"/>
        </w:rPr>
      </w:pPr>
    </w:p>
    <w:tbl>
      <w:tblPr>
        <w:tblW w:w="10297" w:type="dxa"/>
        <w:tblInd w:w="-89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14"/>
        <w:gridCol w:w="2283"/>
      </w:tblGrid>
      <w:tr w:rsidR="00410F5D" w:rsidRPr="00410F5D" w14:paraId="0366AB84" w14:textId="77777777" w:rsidTr="000065CC">
        <w:trPr>
          <w:trHeight w:hRule="exact" w:val="478"/>
        </w:trPr>
        <w:tc>
          <w:tcPr>
            <w:tcW w:w="8014" w:type="dxa"/>
          </w:tcPr>
          <w:p w14:paraId="250BF62C" w14:textId="19174F52" w:rsidR="00410F5D" w:rsidRPr="00410F5D" w:rsidRDefault="00410F5D" w:rsidP="000065C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</w:rPr>
            </w:pPr>
            <w:r w:rsidRPr="00410F5D">
              <w:rPr>
                <w:rFonts w:ascii="Arial Narrow" w:hAnsi="Arial Narrow"/>
                <w:b/>
                <w:sz w:val="18"/>
              </w:rPr>
              <w:t>NOME DO CANDIDATO (LETRA DE FORMA):</w:t>
            </w:r>
            <w:r w:rsidR="000065CC">
              <w:rPr>
                <w:rFonts w:ascii="Arial Narrow" w:hAnsi="Arial Narrow"/>
                <w:b/>
                <w:sz w:val="18"/>
              </w:rPr>
              <w:t>__________________________________________</w:t>
            </w:r>
          </w:p>
          <w:p w14:paraId="1B21F050" w14:textId="47142894" w:rsidR="000065CC" w:rsidRPr="00410F5D" w:rsidRDefault="000065CC" w:rsidP="000065CC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</w:rPr>
            </w:pPr>
            <w:r w:rsidRPr="00410F5D">
              <w:rPr>
                <w:rFonts w:ascii="Arial Narrow" w:hAnsi="Arial Narrow"/>
                <w:b/>
                <w:sz w:val="18"/>
              </w:rPr>
              <w:t>Nº DE INSCRIÇÃO</w:t>
            </w:r>
            <w:r>
              <w:rPr>
                <w:rFonts w:ascii="Arial Narrow" w:hAnsi="Arial Narrow"/>
                <w:b/>
                <w:sz w:val="18"/>
              </w:rPr>
              <w:t>_______________________________________________________</w:t>
            </w:r>
          </w:p>
          <w:p w14:paraId="56EFA9AF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283" w:type="dxa"/>
          </w:tcPr>
          <w:p w14:paraId="0FF9F633" w14:textId="77777777" w:rsidR="00410F5D" w:rsidRPr="00410F5D" w:rsidRDefault="00410F5D" w:rsidP="000065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14CEA825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71547F7" w14:textId="77777777" w:rsidR="00410F5D" w:rsidRPr="00410F5D" w:rsidRDefault="00410F5D" w:rsidP="00410F5D">
      <w:pPr>
        <w:autoSpaceDE w:val="0"/>
        <w:autoSpaceDN w:val="0"/>
        <w:adjustRightInd w:val="0"/>
        <w:ind w:hanging="142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SOLICITA:</w:t>
      </w:r>
    </w:p>
    <w:tbl>
      <w:tblPr>
        <w:tblW w:w="10188" w:type="dxa"/>
        <w:tblInd w:w="-84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11"/>
        <w:gridCol w:w="1701"/>
        <w:gridCol w:w="3276"/>
      </w:tblGrid>
      <w:tr w:rsidR="00410F5D" w:rsidRPr="00410F5D" w14:paraId="52B039D7" w14:textId="77777777" w:rsidTr="00410F5D">
        <w:trPr>
          <w:trHeight w:val="1831"/>
        </w:trPr>
        <w:tc>
          <w:tcPr>
            <w:tcW w:w="5211" w:type="dxa"/>
          </w:tcPr>
          <w:p w14:paraId="6676B53B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31384DA" w14:textId="270013F2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410F5D">
              <w:rPr>
                <w:rFonts w:ascii="Arial Narrow" w:hAnsi="Arial Narrow"/>
                <w:b/>
              </w:rPr>
              <w:t>DISCIPLINA / CONTEÚDO</w:t>
            </w:r>
          </w:p>
          <w:p w14:paraId="4EDC9907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</w:rPr>
              <w:t>(   ) Português</w:t>
            </w:r>
          </w:p>
          <w:p w14:paraId="7FE788DE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</w:rPr>
              <w:t>(   ) Matemática</w:t>
            </w:r>
          </w:p>
          <w:p w14:paraId="707A98FE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</w:rPr>
              <w:t>(   ) Informática</w:t>
            </w:r>
          </w:p>
          <w:p w14:paraId="2A4C3B4A" w14:textId="77777777" w:rsidR="00410F5D" w:rsidRPr="00410F5D" w:rsidRDefault="00410F5D" w:rsidP="00410F5D">
            <w:pPr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</w:rPr>
              <w:t>(   ) Legislação do SUS</w:t>
            </w:r>
          </w:p>
          <w:p w14:paraId="01DB99C8" w14:textId="4909F192" w:rsidR="00410F5D" w:rsidRPr="00410F5D" w:rsidRDefault="00410F5D" w:rsidP="00410F5D">
            <w:pPr>
              <w:rPr>
                <w:rFonts w:ascii="Arial Narrow" w:hAnsi="Arial Narrow" w:cs="Arial"/>
              </w:rPr>
            </w:pPr>
            <w:r w:rsidRPr="00410F5D">
              <w:rPr>
                <w:rFonts w:ascii="Arial Narrow" w:hAnsi="Arial Narrow" w:cs="Arial"/>
              </w:rPr>
              <w:t>(   )</w:t>
            </w:r>
            <w:r w:rsidRPr="00410F5D">
              <w:rPr>
                <w:rFonts w:ascii="Arial Narrow" w:hAnsi="Arial Narrow"/>
              </w:rPr>
              <w:t xml:space="preserve"> </w:t>
            </w:r>
            <w:r w:rsidRPr="00410F5D">
              <w:rPr>
                <w:rFonts w:ascii="Arial Narrow" w:hAnsi="Arial Narrow" w:cs="Arial"/>
              </w:rPr>
              <w:t>Conhecimentos Específicos da área</w:t>
            </w:r>
          </w:p>
          <w:p w14:paraId="60A73C2F" w14:textId="77777777" w:rsidR="00410F5D" w:rsidRPr="00410F5D" w:rsidRDefault="00410F5D" w:rsidP="00410F5D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ABCCF91" w14:textId="1D8552E5" w:rsidR="00410F5D" w:rsidRPr="00410F5D" w:rsidRDefault="00410F5D" w:rsidP="00410F5D">
            <w:pPr>
              <w:rPr>
                <w:rFonts w:ascii="Arial Narrow" w:hAnsi="Arial Narrow" w:cs="Arial"/>
                <w:b/>
                <w:bCs/>
              </w:rPr>
            </w:pPr>
            <w:r w:rsidRPr="00410F5D">
              <w:rPr>
                <w:rFonts w:ascii="Arial Narrow" w:hAnsi="Arial Narrow" w:cs="Arial"/>
                <w:b/>
                <w:bCs/>
                <w:i/>
                <w:color w:val="FF0000"/>
              </w:rPr>
              <w:t>Marque um “x”</w:t>
            </w:r>
          </w:p>
          <w:p w14:paraId="087394CB" w14:textId="1EC9E167" w:rsidR="00410F5D" w:rsidRPr="00410F5D" w:rsidRDefault="00410F5D" w:rsidP="00410F5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51FDC2D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14:paraId="424E9F89" w14:textId="77777777" w:rsidR="00410F5D" w:rsidRPr="00410F5D" w:rsidRDefault="00410F5D" w:rsidP="00410F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QUESTÃO*</w:t>
            </w:r>
          </w:p>
          <w:p w14:paraId="5D4B27E7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2746C0A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</w:rPr>
              <w:t>Nº: __________</w:t>
            </w:r>
          </w:p>
        </w:tc>
        <w:tc>
          <w:tcPr>
            <w:tcW w:w="3276" w:type="dxa"/>
          </w:tcPr>
          <w:p w14:paraId="6059AA8C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F09B91" w14:textId="5844E43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DF2C4" wp14:editId="4DD8ECCD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139700</wp:posOffset>
                      </wp:positionV>
                      <wp:extent cx="285750" cy="25717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4A41D" id="Retângulo 8" o:spid="_x0000_s1026" style="position:absolute;margin-left:-7.4pt;margin-top:11pt;width:22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FVx7et0AAAAIAQAADwAAAGRycy9k&#10;b3ducmV2LnhtbEyPwU7DMBBE70j8g7VI3FqnBioUsqkqRCXEAUTKB7jxEkfE62A7bfr3mBMcRzOa&#10;eVNtZjeII4XYe0ZYLQsQxK03PXcIH/vd4h5ETJqNHjwTwpkibOrLi0qXxp/4nY5N6kQu4VhqBJvS&#10;WEoZW0tOx6UfibP36YPTKcvQSRP0KZe7QaqiWEune84LVo/0aKn9aiaHMIbt+Gaf7H43v4bnl25q&#10;evt9Rry+mrcPIBLN6S8Mv/gZHerMdPATmygGhMXqNqMnBKXypxy4KRSIA8Ja3YGsK/n/QP0D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FVx7e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899340" wp14:editId="3ED3F38A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9525" t="7620" r="7620" b="952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A67E" id="Rectangle 6" o:spid="_x0000_s1026" style="position:absolute;margin-left:357.3pt;margin-top:24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VXv8w4AAAAAkB&#10;AAAPAAAAAAAAAAAAAAAAAF8EAABkcnMvZG93bnJldi54bWxQSwUGAAAAAAQABADzAAAAbAUAAAAA&#10;" o:allowincell="f"/>
                  </w:pict>
                </mc:Fallback>
              </mc:AlternateContent>
            </w:r>
          </w:p>
          <w:p w14:paraId="2B8CFA4B" w14:textId="47D52DA5" w:rsidR="00410F5D" w:rsidRPr="00410F5D" w:rsidRDefault="00410F5D" w:rsidP="00410F5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ALTERAÇÃO DE GABARITO</w:t>
            </w:r>
          </w:p>
          <w:p w14:paraId="5A6AE962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2884225" w14:textId="77777777" w:rsidR="00410F5D" w:rsidRPr="00410F5D" w:rsidRDefault="00410F5D" w:rsidP="00410F5D">
            <w:pPr>
              <w:jc w:val="center"/>
              <w:rPr>
                <w:rFonts w:ascii="Arial Narrow" w:hAnsi="Arial Narrow"/>
                <w:sz w:val="22"/>
              </w:rPr>
            </w:pP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EDCD" wp14:editId="72010D0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137795</wp:posOffset>
                      </wp:positionV>
                      <wp:extent cx="285750" cy="25717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70A6D" id="Retângulo 9" o:spid="_x0000_s1026" style="position:absolute;margin-left:-8.2pt;margin-top:10.85pt;width:22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Pr="00410F5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2CE25B" wp14:editId="1FF48538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756285</wp:posOffset>
                      </wp:positionV>
                      <wp:extent cx="182880" cy="182880"/>
                      <wp:effectExtent l="9525" t="13335" r="7620" b="1333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5FCB" id="Rectangle 7" o:spid="_x0000_s1026" style="position:absolute;margin-left:358.05pt;margin-top:59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EkBqGjfAAAACwEA&#10;AA8AAAAAAAAAAAAAAAAAXwQAAGRycy9kb3ducmV2LnhtbFBLBQYAAAAABAAEAPMAAABrBQAAAAA=&#10;" o:allowincell="f"/>
                  </w:pict>
                </mc:Fallback>
              </mc:AlternateContent>
            </w:r>
          </w:p>
          <w:p w14:paraId="505E74B6" w14:textId="393478CD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b/>
                <w:sz w:val="22"/>
              </w:rPr>
              <w:t>ANULAÇÃO DA QUESTÃO</w:t>
            </w:r>
          </w:p>
        </w:tc>
      </w:tr>
    </w:tbl>
    <w:p w14:paraId="4DA7D122" w14:textId="77777777" w:rsidR="00410F5D" w:rsidRPr="00410F5D" w:rsidRDefault="00410F5D" w:rsidP="00410F5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410F5D">
        <w:rPr>
          <w:rFonts w:ascii="Arial Narrow" w:hAnsi="Arial Narrow"/>
          <w:b/>
        </w:rPr>
        <w:t>FUNDAMENTAÇÃO:</w:t>
      </w:r>
    </w:p>
    <w:tbl>
      <w:tblPr>
        <w:tblW w:w="10188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0F5D" w:rsidRPr="00410F5D" w14:paraId="0BA875C2" w14:textId="77777777" w:rsidTr="00410F5D">
        <w:trPr>
          <w:trHeight w:val="34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200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A66AC0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7FE1C9E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40B827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898666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  <w:r w:rsidRPr="00410F5D">
              <w:rPr>
                <w:rFonts w:ascii="Arial Narrow" w:hAnsi="Arial Narrow"/>
                <w:highlight w:val="yellow"/>
              </w:rPr>
              <w:t>ATENÇÃO: PARA TER SEU RECURSO ANALISADO, PREENCHA TODOS OS CAMPOS COMO NOME DO CANDIDATO, CÓDIGO DO CARGO QUE ESTÁ INSCRITO, NOME DO CARGO E QUAIS QUESTÕES ESTÁ RECORRENDO. A FALTA DE PREENCHIMENTO DESSES ITENS PODE ACABAR INDEFERINDO SEU RECURSO.</w:t>
            </w:r>
          </w:p>
          <w:p w14:paraId="299D0AC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8B274B2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337754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6E75A0DD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31A925D6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411D5DC8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1EA38FBC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  <w:p w14:paraId="03CDDD1E" w14:textId="77777777" w:rsidR="00410F5D" w:rsidRPr="00410F5D" w:rsidRDefault="00410F5D" w:rsidP="00410F5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BA4D3F" w14:textId="77777777" w:rsidR="00410F5D" w:rsidRPr="00410F5D" w:rsidRDefault="00410F5D" w:rsidP="00410F5D">
      <w:pPr>
        <w:jc w:val="center"/>
        <w:rPr>
          <w:rFonts w:ascii="Arial Narrow" w:hAnsi="Arial Narrow"/>
        </w:rPr>
      </w:pPr>
    </w:p>
    <w:p w14:paraId="7E324572" w14:textId="77777777" w:rsidR="00410F5D" w:rsidRPr="00410F5D" w:rsidRDefault="00410F5D" w:rsidP="00410F5D">
      <w:pPr>
        <w:jc w:val="center"/>
        <w:rPr>
          <w:rFonts w:ascii="Arial Narrow" w:hAnsi="Arial Narrow"/>
          <w:sz w:val="22"/>
          <w:szCs w:val="28"/>
        </w:rPr>
      </w:pPr>
    </w:p>
    <w:p w14:paraId="225DDE4E" w14:textId="77777777" w:rsidR="00C772B9" w:rsidRPr="00410F5D" w:rsidRDefault="00C772B9" w:rsidP="00410F5D">
      <w:pPr>
        <w:jc w:val="center"/>
        <w:rPr>
          <w:rFonts w:ascii="Arial Narrow" w:hAnsi="Arial Narrow"/>
          <w:sz w:val="28"/>
          <w:szCs w:val="28"/>
        </w:rPr>
      </w:pPr>
    </w:p>
    <w:sectPr w:rsidR="00C772B9" w:rsidRPr="00410F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D4F1" w14:textId="77777777" w:rsidR="002F155B" w:rsidRDefault="002F155B" w:rsidP="000065CC">
      <w:r>
        <w:separator/>
      </w:r>
    </w:p>
  </w:endnote>
  <w:endnote w:type="continuationSeparator" w:id="0">
    <w:p w14:paraId="421E964B" w14:textId="77777777" w:rsidR="002F155B" w:rsidRDefault="002F155B" w:rsidP="0000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B304" w14:textId="77777777" w:rsidR="002F155B" w:rsidRDefault="002F155B" w:rsidP="000065CC">
      <w:r>
        <w:separator/>
      </w:r>
    </w:p>
  </w:footnote>
  <w:footnote w:type="continuationSeparator" w:id="0">
    <w:p w14:paraId="57169704" w14:textId="77777777" w:rsidR="002F155B" w:rsidRDefault="002F155B" w:rsidP="0000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10AC" w14:textId="4A3C4C13" w:rsidR="000065CC" w:rsidRDefault="000065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F5231" wp14:editId="37867EE1">
          <wp:simplePos x="0" y="0"/>
          <wp:positionH relativeFrom="column">
            <wp:posOffset>1136015</wp:posOffset>
          </wp:positionH>
          <wp:positionV relativeFrom="paragraph">
            <wp:posOffset>-268597</wp:posOffset>
          </wp:positionV>
          <wp:extent cx="2955965" cy="5810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5D"/>
    <w:rsid w:val="000065CC"/>
    <w:rsid w:val="002F155B"/>
    <w:rsid w:val="003E6F05"/>
    <w:rsid w:val="00410F5D"/>
    <w:rsid w:val="004B3EAF"/>
    <w:rsid w:val="008D1A8D"/>
    <w:rsid w:val="00BE42DD"/>
    <w:rsid w:val="00C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8EF6"/>
  <w15:chartTrackingRefBased/>
  <w15:docId w15:val="{BCF2C7F1-FEEC-483C-95C3-8C42E762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10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410F5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5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5</cp:revision>
  <dcterms:created xsi:type="dcterms:W3CDTF">2022-05-17T15:39:00Z</dcterms:created>
  <dcterms:modified xsi:type="dcterms:W3CDTF">2022-05-17T15:49:00Z</dcterms:modified>
</cp:coreProperties>
</file>